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B69" w:rsidRDefault="00924B69" w:rsidP="00924B69">
      <w:pPr>
        <w:pBdr>
          <w:top w:val="nil"/>
          <w:left w:val="nil"/>
          <w:bottom w:val="single" w:sz="4" w:space="1" w:color="000000"/>
          <w:right w:val="nil"/>
          <w:between w:val="nil"/>
        </w:pBdr>
        <w:tabs>
          <w:tab w:val="center" w:pos="4320"/>
          <w:tab w:val="right" w:pos="8640"/>
          <w:tab w:val="right" w:pos="9000"/>
        </w:tabs>
        <w:rPr>
          <w:color w:val="000000"/>
        </w:rPr>
      </w:pPr>
      <w:r>
        <w:rPr>
          <w:color w:val="000000"/>
        </w:rPr>
        <w:t>June 2021</w:t>
      </w:r>
      <w:r>
        <w:rPr>
          <w:color w:val="000000"/>
        </w:rPr>
        <w:tab/>
      </w:r>
      <w:r>
        <w:rPr>
          <w:color w:val="000000"/>
        </w:rPr>
        <w:tab/>
        <w:t>6:235-E3</w:t>
      </w:r>
    </w:p>
    <w:p w:rsidR="00924B69" w:rsidRDefault="00924B69" w:rsidP="00924B69">
      <w:pPr>
        <w:pBdr>
          <w:top w:val="nil"/>
          <w:left w:val="nil"/>
          <w:bottom w:val="nil"/>
          <w:right w:val="nil"/>
          <w:between w:val="nil"/>
        </w:pBdr>
        <w:spacing w:before="60" w:after="60"/>
        <w:jc w:val="both"/>
        <w:rPr>
          <w:color w:val="000000"/>
        </w:rPr>
      </w:pPr>
    </w:p>
    <w:p w:rsidR="00924B69" w:rsidRDefault="00924B69" w:rsidP="00924B69">
      <w:pPr>
        <w:pStyle w:val="Heading1"/>
      </w:pPr>
      <w:r>
        <w:t>Instruction</w:t>
      </w:r>
    </w:p>
    <w:p w:rsidR="00924B69" w:rsidRDefault="00924B69" w:rsidP="00924B69">
      <w:pPr>
        <w:pStyle w:val="Heading2"/>
        <w:rPr>
          <w:sz w:val="18"/>
          <w:szCs w:val="18"/>
        </w:rPr>
      </w:pPr>
      <w:r>
        <w:t>Exhibit - Online Privacy Statement</w:t>
      </w:r>
    </w:p>
    <w:p w:rsidR="00924B69" w:rsidRDefault="00924B69" w:rsidP="00924B69">
      <w:pPr>
        <w:keepNext/>
        <w:pBdr>
          <w:top w:val="nil"/>
          <w:left w:val="nil"/>
          <w:bottom w:val="nil"/>
          <w:right w:val="nil"/>
          <w:between w:val="nil"/>
        </w:pBdr>
        <w:spacing w:before="120" w:after="60"/>
        <w:jc w:val="both"/>
        <w:rPr>
          <w:i/>
          <w:color w:val="000000"/>
          <w:u w:val="single"/>
        </w:rPr>
      </w:pPr>
      <w:r>
        <w:rPr>
          <w:i/>
          <w:color w:val="000000"/>
          <w:u w:val="single"/>
        </w:rPr>
        <w:t>Post the content of this exhibit on the District’s website to inform website visitors of the information the District collects through its website and how it uses that information. Modify this exhibit as needed to reflect the District’s practices.</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Online Privacy Statement</w:t>
      </w:r>
    </w:p>
    <w:p w:rsidR="00924B69" w:rsidRDefault="00924B69" w:rsidP="00924B69">
      <w:pPr>
        <w:pBdr>
          <w:top w:val="nil"/>
          <w:left w:val="nil"/>
          <w:bottom w:val="nil"/>
          <w:right w:val="nil"/>
          <w:between w:val="nil"/>
        </w:pBdr>
        <w:spacing w:before="60" w:after="60"/>
        <w:jc w:val="both"/>
        <w:rPr>
          <w:color w:val="000000"/>
        </w:rPr>
      </w:pPr>
      <w:r>
        <w:rPr>
          <w:color w:val="000000"/>
        </w:rPr>
        <w:t>The School District respects the privacy of all website visitors to the extent permitted by law. This Online Privacy Statement is intended to inform you of the ways in which this website collects information, the uses to which that information will be put, and the ways in which we will protect any information you choose to provide us.</w:t>
      </w:r>
    </w:p>
    <w:p w:rsidR="00924B69" w:rsidRDefault="00924B69" w:rsidP="00924B69">
      <w:pPr>
        <w:pBdr>
          <w:top w:val="nil"/>
          <w:left w:val="nil"/>
          <w:bottom w:val="nil"/>
          <w:right w:val="nil"/>
          <w:between w:val="nil"/>
        </w:pBdr>
        <w:spacing w:before="60" w:after="60"/>
        <w:jc w:val="both"/>
        <w:rPr>
          <w:color w:val="000000"/>
        </w:rPr>
      </w:pPr>
      <w:r>
        <w:rPr>
          <w:color w:val="000000"/>
        </w:rPr>
        <w:t>There are four types of information that this site may collect during your visit: network traffic logs, website visit logs, cookies, and information voluntarily provided by you.</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Network Traffic Logs</w:t>
      </w:r>
    </w:p>
    <w:p w:rsidR="00924B69" w:rsidRDefault="00924B69" w:rsidP="00924B69">
      <w:pPr>
        <w:pBdr>
          <w:top w:val="nil"/>
          <w:left w:val="nil"/>
          <w:bottom w:val="nil"/>
          <w:right w:val="nil"/>
          <w:between w:val="nil"/>
        </w:pBdr>
        <w:spacing w:before="60" w:after="60"/>
        <w:jc w:val="both"/>
        <w:rPr>
          <w:color w:val="000000"/>
        </w:rPr>
      </w:pPr>
      <w:r>
        <w:rPr>
          <w:color w:val="000000"/>
        </w:rPr>
        <w:t xml:space="preserve">In the course of ensuring network security and consistent service for all users, the District employs software programs to do such things as monitor network traffic, identify unauthorized access or access to nonpublic information, </w:t>
      </w:r>
      <w:proofErr w:type="gramStart"/>
      <w:r>
        <w:rPr>
          <w:color w:val="000000"/>
        </w:rPr>
        <w:t>detect</w:t>
      </w:r>
      <w:proofErr w:type="gramEnd"/>
      <w:r>
        <w:rPr>
          <w:color w:val="000000"/>
        </w:rPr>
        <w:t xml:space="preserve"> computer viruses and other software that might damage District computers or the network, and monitor and tune the performance of the District network. In the course of such monitoring, these programs may detect such information as email headers, addresses from network packets, and other information. Information from these activities is used only for the purpose of maintaining the security and performance of the District’s networks and computer systems. Personally identifiable information from these activities is not released to external parties without your consent unless required by law.</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Website Visit Logs</w:t>
      </w:r>
    </w:p>
    <w:p w:rsidR="00924B69" w:rsidRDefault="00924B69" w:rsidP="00924B69">
      <w:pPr>
        <w:pBdr>
          <w:top w:val="nil"/>
          <w:left w:val="nil"/>
          <w:bottom w:val="nil"/>
          <w:right w:val="nil"/>
          <w:between w:val="nil"/>
        </w:pBdr>
        <w:spacing w:before="60" w:after="60"/>
        <w:jc w:val="both"/>
        <w:rPr>
          <w:color w:val="000000"/>
        </w:rPr>
      </w:pPr>
      <w:r>
        <w:rPr>
          <w:color w:val="000000"/>
        </w:rPr>
        <w:t>District websites routinely collect and store information from online visitors to help manage those sites and improve service. This information includes the pages visited on the site, the date and time of the visit, the Internet address (URL or IP address) of the referring site (often called “referrers”), the domain name and IP address from which the access occurred, the version of browser used, the capabilities of the browser, and search terms used on our search engines. This site makes no attempt to identify individual visitors from this information; any personally identifiable information is not released to external parties without your consent unless required by law.</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Cookies</w:t>
      </w:r>
    </w:p>
    <w:p w:rsidR="00924B69" w:rsidRDefault="00924B69" w:rsidP="00924B69">
      <w:pPr>
        <w:pBdr>
          <w:top w:val="nil"/>
          <w:left w:val="nil"/>
          <w:bottom w:val="nil"/>
          <w:right w:val="nil"/>
          <w:between w:val="nil"/>
        </w:pBdr>
        <w:spacing w:before="60" w:after="60"/>
        <w:jc w:val="both"/>
        <w:rPr>
          <w:color w:val="000000"/>
        </w:rPr>
      </w:pPr>
      <w:r>
        <w:rPr>
          <w:color w:val="000000"/>
        </w:rPr>
        <w:t>Cookies are pieces of information stored by your web browser on behalf of a website and returned to the website on request. This site may use cookies for two purposes: to carry data about your current session at the site from one webpage to the next and to identify you to the site between visits. If you prefer not to receive cookies, you may turn them off in your browser, or you may set your browser to ask you before accepting a new cookie. Some pages may not function properly if the cookies are turned off. Unless otherwise notified on this site, we will not store data, other than for these two purposes, in cookies. Cookies remain on your computer, and accordingly we neither store cookies on our computers nor forward them to any external parties. We do not use cookies to track your movement among different websites and do not exchange cookies with other entities.</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Information Voluntarily Provided by You</w:t>
      </w:r>
    </w:p>
    <w:p w:rsidR="00924B69" w:rsidRDefault="00924B69" w:rsidP="00924B69">
      <w:pPr>
        <w:pBdr>
          <w:top w:val="nil"/>
          <w:left w:val="nil"/>
          <w:bottom w:val="nil"/>
          <w:right w:val="nil"/>
          <w:between w:val="nil"/>
        </w:pBdr>
        <w:spacing w:before="60" w:after="60"/>
        <w:jc w:val="both"/>
        <w:rPr>
          <w:color w:val="000000"/>
        </w:rPr>
      </w:pPr>
      <w:r>
        <w:rPr>
          <w:color w:val="000000"/>
        </w:rPr>
        <w:t xml:space="preserve">In the course of using this website, you may choose to provide us with information to help us serve your needs. For example, you may send us an email to request information, an application or other material, </w:t>
      </w:r>
      <w:r>
        <w:rPr>
          <w:color w:val="000000"/>
        </w:rPr>
        <w:lastRenderedPageBreak/>
        <w:t>and you may sign up for a mailing list. Any personally identifiable information you send us will be used only for the purpose indicated. Requests for information will be directed to the appropriate staff and may be recorded to help us update our site. We will not sell, exchange, or otherwise distribute your personally identifiable information without your consent, except to the extent required by law. We do not retain the information longer than necessary for normal operations.</w:t>
      </w:r>
    </w:p>
    <w:p w:rsidR="00924B69" w:rsidRDefault="00924B69" w:rsidP="00924B69">
      <w:pPr>
        <w:pBdr>
          <w:top w:val="nil"/>
          <w:left w:val="nil"/>
          <w:bottom w:val="nil"/>
          <w:right w:val="nil"/>
          <w:between w:val="nil"/>
        </w:pBdr>
        <w:spacing w:before="60" w:after="60"/>
        <w:jc w:val="both"/>
        <w:rPr>
          <w:color w:val="000000"/>
        </w:rPr>
      </w:pPr>
      <w:r>
        <w:rPr>
          <w:color w:val="000000"/>
        </w:rPr>
        <w:t>Each webpage requesting information discloses the purpose of that information. If you do not wish to have the information used in that manner, you are not required to provide it. Please contact the person listed on the specific page, or listed below, with questions or concerns on the use of personally identifiable information.</w:t>
      </w:r>
    </w:p>
    <w:p w:rsidR="00924B69" w:rsidRDefault="00924B69" w:rsidP="00924B69">
      <w:pPr>
        <w:pBdr>
          <w:top w:val="nil"/>
          <w:left w:val="nil"/>
          <w:bottom w:val="nil"/>
          <w:right w:val="nil"/>
          <w:between w:val="nil"/>
        </w:pBdr>
        <w:spacing w:before="60" w:after="60"/>
        <w:jc w:val="both"/>
        <w:rPr>
          <w:color w:val="000000"/>
        </w:rPr>
      </w:pPr>
      <w:r>
        <w:rPr>
          <w:color w:val="000000"/>
        </w:rPr>
        <w:t>While no system can provide guaranteed security, we take reasonable efforts to keep information you provide to us secure, including encryption technology (if any), and physical security at the location of the server where the information is stored.</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Communication Preferences</w:t>
      </w:r>
    </w:p>
    <w:p w:rsidR="00924B69" w:rsidRDefault="00924B69" w:rsidP="00924B69">
      <w:pPr>
        <w:pBdr>
          <w:top w:val="nil"/>
          <w:left w:val="nil"/>
          <w:bottom w:val="nil"/>
          <w:right w:val="nil"/>
          <w:between w:val="nil"/>
        </w:pBdr>
        <w:spacing w:before="60" w:after="60"/>
        <w:jc w:val="both"/>
        <w:rPr>
          <w:color w:val="000000"/>
        </w:rPr>
      </w:pPr>
      <w:r>
        <w:rPr>
          <w:color w:val="000000"/>
        </w:rPr>
        <w:t>You can stop the delivery of informational emails from the District by following the specific instructions in the email you receive. Depending on the respective service, you may also have the option of proactively making choices about the receipt of email, telephone calls, and postal mail for particular District information and activities.</w:t>
      </w:r>
    </w:p>
    <w:p w:rsidR="00924B69" w:rsidRDefault="00924B69" w:rsidP="00924B69">
      <w:pPr>
        <w:keepNext/>
        <w:pBdr>
          <w:top w:val="nil"/>
          <w:left w:val="nil"/>
          <w:bottom w:val="nil"/>
          <w:right w:val="nil"/>
          <w:between w:val="nil"/>
        </w:pBdr>
        <w:spacing w:before="120" w:after="60"/>
        <w:rPr>
          <w:color w:val="000000"/>
          <w:u w:val="single"/>
        </w:rPr>
      </w:pPr>
      <w:r>
        <w:rPr>
          <w:color w:val="000000"/>
          <w:u w:val="single"/>
        </w:rPr>
        <w:t>Links to Non-District Websites</w:t>
      </w:r>
    </w:p>
    <w:p w:rsidR="00924B69" w:rsidRDefault="00924B69" w:rsidP="00924B69">
      <w:pPr>
        <w:pBdr>
          <w:top w:val="nil"/>
          <w:left w:val="nil"/>
          <w:bottom w:val="nil"/>
          <w:right w:val="nil"/>
          <w:between w:val="nil"/>
        </w:pBdr>
        <w:spacing w:before="60" w:after="60"/>
        <w:jc w:val="both"/>
        <w:rPr>
          <w:color w:val="000000"/>
        </w:rPr>
      </w:pPr>
      <w:r>
        <w:rPr>
          <w:color w:val="000000"/>
        </w:rPr>
        <w:t>District websites provide links to other websites or resources. We do not control these sites and resources, do not endorse them, and are not responsible for their availability, content, or delivery of services. In particular, external sites are not bound by this Online Privacy Statement; they may have their own policies or none at all. Often, you can tell you are leaving a District website by noting the URL of the destination site. Links to external websites open a new browser window.</w:t>
      </w:r>
    </w:p>
    <w:p w:rsidR="00A7401A" w:rsidRDefault="00924B69" w:rsidP="00924B69">
      <w:r>
        <w:rPr>
          <w:color w:val="000000"/>
        </w:rPr>
        <w:t>Please email your questions or concerns to the System Administrator [</w:t>
      </w:r>
      <w:r>
        <w:rPr>
          <w:i/>
          <w:color w:val="000000"/>
        </w:rPr>
        <w:t>insert contact information</w:t>
      </w:r>
      <w:r>
        <w:rPr>
          <w:color w:val="000000"/>
        </w:rPr>
        <w:t>]</w:t>
      </w:r>
      <w:r>
        <w:rPr>
          <w:i/>
          <w:color w:val="000000"/>
        </w:rPr>
        <w:t>.</w:t>
      </w:r>
    </w:p>
    <w:sectPr w:rsidR="00A7401A" w:rsidSect="00A7401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0E6" w:rsidRDefault="00BA20E6" w:rsidP="000439CE">
      <w:r>
        <w:separator/>
      </w:r>
    </w:p>
  </w:endnote>
  <w:endnote w:type="continuationSeparator" w:id="0">
    <w:p w:rsidR="00BA20E6" w:rsidRDefault="00BA20E6" w:rsidP="000439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B69" w:rsidRDefault="00924B69" w:rsidP="00924B69">
    <w:pPr>
      <w:pBdr>
        <w:top w:val="nil"/>
        <w:left w:val="nil"/>
        <w:bottom w:val="nil"/>
        <w:right w:val="nil"/>
        <w:between w:val="nil"/>
      </w:pBdr>
      <w:tabs>
        <w:tab w:val="center" w:pos="4320"/>
        <w:tab w:val="right" w:pos="8640"/>
        <w:tab w:val="right" w:pos="9000"/>
      </w:tabs>
      <w:rPr>
        <w:color w:val="000000"/>
      </w:rPr>
    </w:pPr>
    <w:r>
      <w:rPr>
        <w:color w:val="000000"/>
      </w:rPr>
      <w:t>6:235-E3</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of 2</w:t>
    </w:r>
  </w:p>
  <w:p w:rsidR="00DB408A" w:rsidRDefault="00DB408A">
    <w:pPr>
      <w:pStyle w:val="BodyTex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0E6" w:rsidRDefault="00BA20E6" w:rsidP="000439CE">
      <w:r>
        <w:separator/>
      </w:r>
    </w:p>
  </w:footnote>
  <w:footnote w:type="continuationSeparator" w:id="0">
    <w:p w:rsidR="00BA20E6" w:rsidRDefault="00BA20E6" w:rsidP="000439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32A68"/>
    <w:rsid w:val="00030A4B"/>
    <w:rsid w:val="000439CE"/>
    <w:rsid w:val="0005230A"/>
    <w:rsid w:val="00224248"/>
    <w:rsid w:val="002545D3"/>
    <w:rsid w:val="00291A37"/>
    <w:rsid w:val="00293849"/>
    <w:rsid w:val="002F3AEE"/>
    <w:rsid w:val="00432A68"/>
    <w:rsid w:val="004809F2"/>
    <w:rsid w:val="004F2965"/>
    <w:rsid w:val="0050298D"/>
    <w:rsid w:val="00503CC1"/>
    <w:rsid w:val="005510C4"/>
    <w:rsid w:val="00605926"/>
    <w:rsid w:val="006859F3"/>
    <w:rsid w:val="00784FFC"/>
    <w:rsid w:val="008A0048"/>
    <w:rsid w:val="008A66FB"/>
    <w:rsid w:val="00924B69"/>
    <w:rsid w:val="00957A85"/>
    <w:rsid w:val="00A3077B"/>
    <w:rsid w:val="00A7401A"/>
    <w:rsid w:val="00AF4280"/>
    <w:rsid w:val="00BA20E6"/>
    <w:rsid w:val="00BA56EC"/>
    <w:rsid w:val="00C04C6C"/>
    <w:rsid w:val="00C61B47"/>
    <w:rsid w:val="00DB408A"/>
    <w:rsid w:val="00E31F0E"/>
    <w:rsid w:val="00FA2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69"/>
    <w:pPr>
      <w:overflowPunct w:val="0"/>
      <w:autoSpaceDE w:val="0"/>
      <w:autoSpaceDN w:val="0"/>
      <w:adjustRightInd w:val="0"/>
      <w:spacing w:after="0" w:line="240" w:lineRule="auto"/>
      <w:textAlignment w:val="baseline"/>
    </w:pPr>
    <w:rPr>
      <w:rFonts w:ascii="Times New Roman" w:eastAsia="Times New Roman" w:hAnsi="Times New Roman" w:cs="Times New Roman"/>
      <w:kern w:val="28"/>
    </w:rPr>
  </w:style>
  <w:style w:type="paragraph" w:styleId="Heading1">
    <w:name w:val="heading 1"/>
    <w:basedOn w:val="Normal"/>
    <w:next w:val="Normal"/>
    <w:link w:val="Heading1Char"/>
    <w:qFormat/>
    <w:rsid w:val="00924B69"/>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924B69"/>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B69"/>
    <w:rPr>
      <w:rFonts w:ascii="Arial" w:eastAsia="Times New Roman" w:hAnsi="Arial" w:cs="Times New Roman"/>
      <w:b/>
      <w:kern w:val="28"/>
      <w:sz w:val="28"/>
      <w:u w:val="single"/>
    </w:rPr>
  </w:style>
  <w:style w:type="character" w:customStyle="1" w:styleId="Heading2Char">
    <w:name w:val="Heading 2 Char"/>
    <w:basedOn w:val="DefaultParagraphFont"/>
    <w:link w:val="Heading2"/>
    <w:rsid w:val="00924B69"/>
    <w:rPr>
      <w:rFonts w:ascii="Arial" w:eastAsia="Times New Roman" w:hAnsi="Arial" w:cs="Times New Roman"/>
      <w:b/>
      <w:kern w:val="28"/>
      <w:u w:val="single"/>
    </w:rPr>
  </w:style>
  <w:style w:type="paragraph" w:styleId="BodyText">
    <w:name w:val="Body Text"/>
    <w:basedOn w:val="Normal"/>
    <w:link w:val="BodyTextChar"/>
    <w:uiPriority w:val="99"/>
    <w:semiHidden/>
    <w:unhideWhenUsed/>
    <w:rsid w:val="00924B69"/>
    <w:pPr>
      <w:spacing w:after="120"/>
    </w:pPr>
  </w:style>
  <w:style w:type="character" w:customStyle="1" w:styleId="BodyTextChar">
    <w:name w:val="Body Text Char"/>
    <w:basedOn w:val="DefaultParagraphFont"/>
    <w:link w:val="BodyText"/>
    <w:uiPriority w:val="99"/>
    <w:semiHidden/>
    <w:rsid w:val="00924B69"/>
    <w:rPr>
      <w:rFonts w:ascii="Times New Roman" w:eastAsia="Times New Roman" w:hAnsi="Times New Roman" w:cs="Times New Roman"/>
      <w:kern w:val="28"/>
    </w:rPr>
  </w:style>
  <w:style w:type="paragraph" w:styleId="Header">
    <w:name w:val="header"/>
    <w:basedOn w:val="Normal"/>
    <w:link w:val="HeaderChar"/>
    <w:uiPriority w:val="99"/>
    <w:semiHidden/>
    <w:unhideWhenUsed/>
    <w:rsid w:val="00924B69"/>
    <w:pPr>
      <w:tabs>
        <w:tab w:val="center" w:pos="4680"/>
        <w:tab w:val="right" w:pos="9360"/>
      </w:tabs>
    </w:pPr>
  </w:style>
  <w:style w:type="character" w:customStyle="1" w:styleId="HeaderChar">
    <w:name w:val="Header Char"/>
    <w:basedOn w:val="DefaultParagraphFont"/>
    <w:link w:val="Header"/>
    <w:uiPriority w:val="99"/>
    <w:semiHidden/>
    <w:rsid w:val="00924B69"/>
    <w:rPr>
      <w:rFonts w:ascii="Times New Roman" w:eastAsia="Times New Roman" w:hAnsi="Times New Roman" w:cs="Times New Roman"/>
      <w:kern w:val="28"/>
    </w:rPr>
  </w:style>
  <w:style w:type="paragraph" w:styleId="Footer">
    <w:name w:val="footer"/>
    <w:basedOn w:val="Normal"/>
    <w:link w:val="FooterChar"/>
    <w:uiPriority w:val="99"/>
    <w:semiHidden/>
    <w:unhideWhenUsed/>
    <w:rsid w:val="00924B69"/>
    <w:pPr>
      <w:tabs>
        <w:tab w:val="center" w:pos="4680"/>
        <w:tab w:val="right" w:pos="9360"/>
      </w:tabs>
    </w:pPr>
  </w:style>
  <w:style w:type="character" w:customStyle="1" w:styleId="FooterChar">
    <w:name w:val="Footer Char"/>
    <w:basedOn w:val="DefaultParagraphFont"/>
    <w:link w:val="Footer"/>
    <w:uiPriority w:val="99"/>
    <w:semiHidden/>
    <w:rsid w:val="00924B69"/>
    <w:rPr>
      <w:rFonts w:ascii="Times New Roman" w:eastAsia="Times New Roman" w:hAnsi="Times New Roman" w:cs="Times New Roman"/>
      <w:kern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66353-2B3E-40EA-B43B-B73F0072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2022-05-23T14:34:00Z</dcterms:created>
  <dcterms:modified xsi:type="dcterms:W3CDTF">2022-05-23T14:34:00Z</dcterms:modified>
</cp:coreProperties>
</file>