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3D5EA" w14:textId="77777777" w:rsidR="006849C8" w:rsidRDefault="006849C8" w:rsidP="006849C8">
      <w:pPr>
        <w:pStyle w:val="Header"/>
        <w:pBdr>
          <w:bottom w:val="single" w:sz="4" w:space="1" w:color="auto"/>
        </w:pBdr>
        <w:tabs>
          <w:tab w:val="clear" w:pos="4320"/>
          <w:tab w:val="clear" w:pos="8640"/>
          <w:tab w:val="right" w:pos="9000"/>
        </w:tabs>
      </w:pPr>
      <w:r>
        <w:t>November 2020</w:t>
      </w:r>
      <w:r>
        <w:tab/>
        <w:t>6:310-E</w:t>
      </w:r>
    </w:p>
    <w:p w14:paraId="5DA237FD" w14:textId="77777777" w:rsidR="006849C8" w:rsidRDefault="006849C8" w:rsidP="006849C8">
      <w:pPr>
        <w:tabs>
          <w:tab w:val="right" w:pos="9000"/>
        </w:tabs>
      </w:pPr>
    </w:p>
    <w:p w14:paraId="334AD7C7" w14:textId="77777777" w:rsidR="006849C8" w:rsidRDefault="006849C8" w:rsidP="006849C8">
      <w:pPr>
        <w:pStyle w:val="Heading1"/>
      </w:pPr>
      <w:r>
        <w:t>Instruction</w:t>
      </w:r>
    </w:p>
    <w:p w14:paraId="5944B23A" w14:textId="77777777" w:rsidR="006849C8" w:rsidRPr="00E22FC6" w:rsidRDefault="006849C8" w:rsidP="006849C8">
      <w:pPr>
        <w:pStyle w:val="Heading2"/>
        <w:rPr>
          <w:u w:val="none"/>
        </w:rPr>
      </w:pPr>
      <w:r>
        <w:t>Exhibit - Class Substitution Request</w:t>
      </w:r>
      <w:r w:rsidRPr="00BD2E80">
        <w:rPr>
          <w:u w:val="none"/>
        </w:rPr>
        <w:t xml:space="preserve"> </w:t>
      </w:r>
    </w:p>
    <w:p w14:paraId="3B76391B" w14:textId="77777777" w:rsidR="006849C8" w:rsidRPr="00991169" w:rsidRDefault="006849C8" w:rsidP="006849C8">
      <w:pPr>
        <w:pStyle w:val="BodyText"/>
        <w:rPr>
          <w:i/>
        </w:rPr>
      </w:pPr>
      <w:bookmarkStart w:id="0" w:name="hs6310"/>
      <w:r w:rsidRPr="00991169">
        <w:rPr>
          <w:i/>
        </w:rPr>
        <w:t>Students in grades 9-12 may satisfy one or more high school courses or graduation requirements by successfully completing related vocational or technical education courses</w:t>
      </w:r>
      <w:r>
        <w:rPr>
          <w:i/>
        </w:rPr>
        <w:t>,</w:t>
      </w:r>
      <w:r w:rsidRPr="00991169">
        <w:rPr>
          <w:i/>
        </w:rPr>
        <w:t xml:space="preserve"> or a registered apprenticeship program. Students participating in a registered apprenticeship program must be at least 16 years old.</w:t>
      </w:r>
    </w:p>
    <w:p w14:paraId="41799913" w14:textId="77777777" w:rsidR="006849C8" w:rsidRPr="00991169" w:rsidRDefault="006849C8" w:rsidP="006849C8">
      <w:pPr>
        <w:pStyle w:val="BodyText"/>
        <w:spacing w:after="120"/>
        <w:rPr>
          <w:i/>
        </w:rPr>
      </w:pPr>
      <w:r w:rsidRPr="00991169">
        <w:rPr>
          <w:i/>
        </w:rPr>
        <w:t xml:space="preserve">This request for class substitution must be completed by the student’s parent/guardian (or by the student who is at least 18 years of age) and submitted to the Building Principal for approval. Such requests will be kept in the student’s temporary school record in accordance with 23 </w:t>
      </w:r>
      <w:proofErr w:type="spellStart"/>
      <w:r w:rsidRPr="00991169">
        <w:rPr>
          <w:i/>
        </w:rPr>
        <w:t>Ill.Admin.Code</w:t>
      </w:r>
      <w:proofErr w:type="spellEnd"/>
      <w:r w:rsidRPr="00991169">
        <w:rPr>
          <w:i/>
        </w:rPr>
        <w:t xml:space="preserve"> §1.445 (as applicable) and Section 4 of the Ill. School Student Records Act (105 ILCS 10/4).</w:t>
      </w:r>
    </w:p>
    <w:tbl>
      <w:tblPr>
        <w:tblW w:w="0" w:type="auto"/>
        <w:tblInd w:w="108" w:type="dxa"/>
        <w:tblLayout w:type="fixed"/>
        <w:tblLook w:val="0000" w:firstRow="0" w:lastRow="0" w:firstColumn="0" w:lastColumn="0" w:noHBand="0" w:noVBand="0"/>
      </w:tblPr>
      <w:tblGrid>
        <w:gridCol w:w="3364"/>
        <w:gridCol w:w="236"/>
        <w:gridCol w:w="2104"/>
        <w:gridCol w:w="236"/>
        <w:gridCol w:w="3060"/>
      </w:tblGrid>
      <w:tr w:rsidR="006849C8" w14:paraId="2E62AF79" w14:textId="77777777" w:rsidTr="004A4618">
        <w:trPr>
          <w:trHeight w:val="351"/>
        </w:trPr>
        <w:tc>
          <w:tcPr>
            <w:tcW w:w="5704" w:type="dxa"/>
            <w:gridSpan w:val="3"/>
            <w:tcBorders>
              <w:bottom w:val="single" w:sz="6" w:space="0" w:color="auto"/>
            </w:tcBorders>
          </w:tcPr>
          <w:p w14:paraId="70F246B1" w14:textId="77777777" w:rsidR="006849C8" w:rsidRPr="00166C0B" w:rsidRDefault="006849C8" w:rsidP="004A4618">
            <w:pPr>
              <w:pStyle w:val="BodyText"/>
              <w:spacing w:before="40" w:after="40"/>
              <w:rPr>
                <w:lang w:val="en-US" w:eastAsia="en-US"/>
              </w:rPr>
            </w:pPr>
          </w:p>
        </w:tc>
        <w:tc>
          <w:tcPr>
            <w:tcW w:w="236" w:type="dxa"/>
          </w:tcPr>
          <w:p w14:paraId="198ED782" w14:textId="77777777" w:rsidR="006849C8" w:rsidRPr="00166C0B" w:rsidRDefault="006849C8" w:rsidP="004A4618">
            <w:pPr>
              <w:pStyle w:val="BodyText"/>
              <w:spacing w:before="40" w:after="40"/>
              <w:rPr>
                <w:i/>
                <w:lang w:val="en-US" w:eastAsia="en-US"/>
              </w:rPr>
            </w:pPr>
          </w:p>
        </w:tc>
        <w:tc>
          <w:tcPr>
            <w:tcW w:w="3060" w:type="dxa"/>
            <w:tcBorders>
              <w:bottom w:val="single" w:sz="6" w:space="0" w:color="auto"/>
            </w:tcBorders>
          </w:tcPr>
          <w:p w14:paraId="17EE5C96" w14:textId="77777777" w:rsidR="006849C8" w:rsidRPr="00166C0B" w:rsidRDefault="006849C8" w:rsidP="004A4618">
            <w:pPr>
              <w:pStyle w:val="BodyText"/>
              <w:spacing w:before="40" w:after="40"/>
              <w:rPr>
                <w:i/>
                <w:lang w:val="en-US" w:eastAsia="en-US"/>
              </w:rPr>
            </w:pPr>
          </w:p>
        </w:tc>
      </w:tr>
      <w:tr w:rsidR="006849C8" w14:paraId="00EBA1C1" w14:textId="77777777" w:rsidTr="004A4618">
        <w:trPr>
          <w:trHeight w:val="489"/>
        </w:trPr>
        <w:tc>
          <w:tcPr>
            <w:tcW w:w="5704" w:type="dxa"/>
            <w:gridSpan w:val="3"/>
            <w:tcBorders>
              <w:top w:val="single" w:sz="6" w:space="0" w:color="auto"/>
            </w:tcBorders>
          </w:tcPr>
          <w:p w14:paraId="1AF28BA7" w14:textId="77777777" w:rsidR="006849C8" w:rsidRPr="00166C0B" w:rsidRDefault="006849C8" w:rsidP="004A4618">
            <w:pPr>
              <w:pStyle w:val="BodyText"/>
              <w:spacing w:before="0" w:after="0"/>
              <w:ind w:left="-108"/>
              <w:rPr>
                <w:sz w:val="20"/>
                <w:lang w:val="en-US" w:eastAsia="en-US"/>
              </w:rPr>
            </w:pPr>
            <w:r w:rsidRPr="00166C0B">
              <w:rPr>
                <w:sz w:val="20"/>
                <w:lang w:val="en-US" w:eastAsia="en-US"/>
              </w:rPr>
              <w:t xml:space="preserve">Student Name </w:t>
            </w:r>
            <w:r w:rsidRPr="00166C0B">
              <w:rPr>
                <w:i/>
                <w:sz w:val="20"/>
                <w:lang w:val="en-US" w:eastAsia="en-US"/>
              </w:rPr>
              <w:t>(please print)</w:t>
            </w:r>
            <w:r w:rsidRPr="00166C0B">
              <w:rPr>
                <w:sz w:val="20"/>
                <w:lang w:val="en-US" w:eastAsia="en-US"/>
              </w:rPr>
              <w:t xml:space="preserve"> </w:t>
            </w:r>
          </w:p>
          <w:p w14:paraId="65E43F36" w14:textId="77777777" w:rsidR="006849C8" w:rsidRPr="00166C0B" w:rsidRDefault="006849C8" w:rsidP="004A4618">
            <w:pPr>
              <w:pStyle w:val="BodyText"/>
              <w:spacing w:before="0" w:after="0"/>
              <w:rPr>
                <w:sz w:val="20"/>
                <w:lang w:val="en-US" w:eastAsia="en-US"/>
              </w:rPr>
            </w:pPr>
          </w:p>
        </w:tc>
        <w:tc>
          <w:tcPr>
            <w:tcW w:w="236" w:type="dxa"/>
          </w:tcPr>
          <w:p w14:paraId="0059E7A4" w14:textId="77777777" w:rsidR="006849C8" w:rsidRPr="00166C0B" w:rsidRDefault="006849C8" w:rsidP="004A4618">
            <w:pPr>
              <w:pStyle w:val="BodyText"/>
              <w:rPr>
                <w:sz w:val="20"/>
                <w:lang w:val="en-US" w:eastAsia="en-US"/>
              </w:rPr>
            </w:pPr>
          </w:p>
        </w:tc>
        <w:tc>
          <w:tcPr>
            <w:tcW w:w="3060" w:type="dxa"/>
            <w:tcBorders>
              <w:top w:val="single" w:sz="6" w:space="0" w:color="auto"/>
              <w:bottom w:val="single" w:sz="6" w:space="0" w:color="auto"/>
            </w:tcBorders>
          </w:tcPr>
          <w:p w14:paraId="14183D12" w14:textId="77777777" w:rsidR="006849C8" w:rsidRPr="00166C0B" w:rsidRDefault="006849C8" w:rsidP="004A4618">
            <w:pPr>
              <w:pStyle w:val="BodyText"/>
              <w:spacing w:before="0"/>
              <w:ind w:left="-108"/>
              <w:rPr>
                <w:sz w:val="20"/>
                <w:lang w:val="en-US" w:eastAsia="en-US"/>
              </w:rPr>
            </w:pPr>
            <w:r w:rsidRPr="00166C0B">
              <w:rPr>
                <w:sz w:val="20"/>
                <w:lang w:val="en-US" w:eastAsia="en-US"/>
              </w:rPr>
              <w:t>Grade</w:t>
            </w:r>
          </w:p>
        </w:tc>
      </w:tr>
      <w:tr w:rsidR="006849C8" w14:paraId="58ACF086" w14:textId="77777777" w:rsidTr="004A4618">
        <w:trPr>
          <w:cantSplit/>
          <w:trHeight w:val="525"/>
        </w:trPr>
        <w:tc>
          <w:tcPr>
            <w:tcW w:w="3364" w:type="dxa"/>
            <w:tcBorders>
              <w:top w:val="single" w:sz="6" w:space="0" w:color="auto"/>
            </w:tcBorders>
          </w:tcPr>
          <w:p w14:paraId="6AA90C29" w14:textId="77777777" w:rsidR="006849C8" w:rsidRPr="00166C0B" w:rsidRDefault="006849C8" w:rsidP="004A4618">
            <w:pPr>
              <w:pStyle w:val="BodyText"/>
              <w:spacing w:before="0" w:after="120"/>
              <w:ind w:left="-115"/>
              <w:rPr>
                <w:sz w:val="20"/>
                <w:lang w:val="en-US" w:eastAsia="en-US"/>
              </w:rPr>
            </w:pPr>
            <w:r w:rsidRPr="00166C0B">
              <w:rPr>
                <w:sz w:val="20"/>
                <w:lang w:val="en-US" w:eastAsia="en-US"/>
              </w:rPr>
              <w:t xml:space="preserve">Parent/Guardian Name </w:t>
            </w:r>
            <w:r w:rsidRPr="00166C0B">
              <w:rPr>
                <w:i/>
                <w:sz w:val="20"/>
                <w:lang w:val="en-US" w:eastAsia="en-US"/>
              </w:rPr>
              <w:t>(please print)</w:t>
            </w:r>
          </w:p>
        </w:tc>
        <w:tc>
          <w:tcPr>
            <w:tcW w:w="236" w:type="dxa"/>
          </w:tcPr>
          <w:p w14:paraId="724462E1" w14:textId="77777777" w:rsidR="006849C8" w:rsidRPr="00166C0B" w:rsidRDefault="006849C8" w:rsidP="004A4618">
            <w:pPr>
              <w:pStyle w:val="BodyText"/>
              <w:spacing w:before="0" w:after="120"/>
              <w:ind w:left="-115"/>
              <w:rPr>
                <w:sz w:val="20"/>
                <w:lang w:val="en-US" w:eastAsia="en-US"/>
              </w:rPr>
            </w:pPr>
          </w:p>
        </w:tc>
        <w:tc>
          <w:tcPr>
            <w:tcW w:w="2104" w:type="dxa"/>
            <w:tcBorders>
              <w:top w:val="single" w:sz="6" w:space="0" w:color="auto"/>
            </w:tcBorders>
          </w:tcPr>
          <w:p w14:paraId="44925563" w14:textId="77777777" w:rsidR="006849C8" w:rsidRPr="00166C0B" w:rsidRDefault="006849C8" w:rsidP="004A4618">
            <w:pPr>
              <w:pStyle w:val="BodyText"/>
              <w:spacing w:before="0" w:after="120"/>
              <w:ind w:left="-115"/>
              <w:rPr>
                <w:sz w:val="20"/>
                <w:lang w:val="en-US" w:eastAsia="en-US"/>
              </w:rPr>
            </w:pPr>
            <w:r w:rsidRPr="00166C0B">
              <w:rPr>
                <w:sz w:val="20"/>
                <w:lang w:val="en-US" w:eastAsia="en-US"/>
              </w:rPr>
              <w:t>Telephone</w:t>
            </w:r>
          </w:p>
        </w:tc>
        <w:tc>
          <w:tcPr>
            <w:tcW w:w="236" w:type="dxa"/>
          </w:tcPr>
          <w:p w14:paraId="3CE29659" w14:textId="77777777" w:rsidR="006849C8" w:rsidRPr="00166C0B" w:rsidRDefault="006849C8" w:rsidP="004A4618">
            <w:pPr>
              <w:pStyle w:val="BodyText"/>
              <w:spacing w:before="0" w:after="120"/>
              <w:ind w:left="-115"/>
              <w:rPr>
                <w:sz w:val="20"/>
                <w:lang w:val="en-US" w:eastAsia="en-US"/>
              </w:rPr>
            </w:pPr>
          </w:p>
        </w:tc>
        <w:tc>
          <w:tcPr>
            <w:tcW w:w="3060" w:type="dxa"/>
            <w:tcBorders>
              <w:top w:val="single" w:sz="6" w:space="0" w:color="auto"/>
            </w:tcBorders>
          </w:tcPr>
          <w:p w14:paraId="5BAEB6F0" w14:textId="77777777" w:rsidR="006849C8" w:rsidRPr="00166C0B" w:rsidRDefault="006849C8" w:rsidP="004A4618">
            <w:pPr>
              <w:pStyle w:val="BodyText"/>
              <w:spacing w:before="0" w:after="120"/>
              <w:ind w:left="-115"/>
              <w:rPr>
                <w:sz w:val="20"/>
                <w:lang w:val="en-US" w:eastAsia="en-US"/>
              </w:rPr>
            </w:pPr>
            <w:r w:rsidRPr="00166C0B">
              <w:rPr>
                <w:sz w:val="20"/>
                <w:lang w:val="en-US" w:eastAsia="en-US"/>
              </w:rPr>
              <w:t>Student Birthdate</w:t>
            </w:r>
          </w:p>
        </w:tc>
      </w:tr>
    </w:tbl>
    <w:p w14:paraId="7D942EA0" w14:textId="77777777" w:rsidR="006849C8" w:rsidRDefault="006849C8" w:rsidP="006849C8">
      <w:pPr>
        <w:pStyle w:val="BodyText"/>
        <w:spacing w:before="0"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5"/>
        <w:gridCol w:w="4627"/>
      </w:tblGrid>
      <w:tr w:rsidR="006849C8" w:rsidRPr="00783EB8" w14:paraId="2AA2F7AA" w14:textId="77777777" w:rsidTr="004A4618">
        <w:tc>
          <w:tcPr>
            <w:tcW w:w="4320" w:type="dxa"/>
          </w:tcPr>
          <w:p w14:paraId="38CDAA2F" w14:textId="77777777" w:rsidR="006849C8" w:rsidRPr="00166C0B" w:rsidRDefault="006849C8" w:rsidP="004A4618">
            <w:pPr>
              <w:pStyle w:val="BodyText"/>
              <w:spacing w:before="40" w:after="40"/>
              <w:rPr>
                <w:b/>
                <w:lang w:val="en-US" w:eastAsia="en-US"/>
              </w:rPr>
            </w:pPr>
            <w:r w:rsidRPr="00166C0B">
              <w:rPr>
                <w:b/>
                <w:lang w:val="en-US" w:eastAsia="en-US"/>
              </w:rPr>
              <w:t>Class Requesting to Substitute</w:t>
            </w:r>
          </w:p>
        </w:tc>
        <w:tc>
          <w:tcPr>
            <w:tcW w:w="4680" w:type="dxa"/>
          </w:tcPr>
          <w:p w14:paraId="4506A2DE" w14:textId="77777777" w:rsidR="006849C8" w:rsidRPr="00166C0B" w:rsidRDefault="006849C8" w:rsidP="004A4618">
            <w:pPr>
              <w:pStyle w:val="BodyText"/>
              <w:spacing w:before="40" w:after="40"/>
              <w:jc w:val="left"/>
              <w:rPr>
                <w:b/>
                <w:lang w:val="en-US" w:eastAsia="en-US"/>
              </w:rPr>
            </w:pPr>
            <w:r w:rsidRPr="00166C0B">
              <w:rPr>
                <w:b/>
                <w:lang w:val="en-US" w:eastAsia="en-US"/>
              </w:rPr>
              <w:t>Vocational/Technical Course/Registered Apprenticeship Program Substitute</w:t>
            </w:r>
          </w:p>
        </w:tc>
      </w:tr>
      <w:tr w:rsidR="006849C8" w14:paraId="043D4BD1" w14:textId="77777777" w:rsidTr="004A4618">
        <w:tc>
          <w:tcPr>
            <w:tcW w:w="4320" w:type="dxa"/>
          </w:tcPr>
          <w:p w14:paraId="49040681" w14:textId="77777777" w:rsidR="006849C8" w:rsidRPr="00166C0B" w:rsidRDefault="006849C8" w:rsidP="004A4618">
            <w:pPr>
              <w:pStyle w:val="BodyText"/>
              <w:rPr>
                <w:lang w:val="en-US" w:eastAsia="en-US"/>
              </w:rPr>
            </w:pPr>
          </w:p>
        </w:tc>
        <w:tc>
          <w:tcPr>
            <w:tcW w:w="4680" w:type="dxa"/>
          </w:tcPr>
          <w:p w14:paraId="3A7A6339" w14:textId="77777777" w:rsidR="006849C8" w:rsidRPr="00166C0B" w:rsidRDefault="006849C8" w:rsidP="004A4618">
            <w:pPr>
              <w:pStyle w:val="BodyText"/>
              <w:rPr>
                <w:lang w:val="en-US" w:eastAsia="en-US"/>
              </w:rPr>
            </w:pPr>
          </w:p>
        </w:tc>
      </w:tr>
      <w:tr w:rsidR="006849C8" w14:paraId="2AAF9AC1" w14:textId="77777777" w:rsidTr="004A4618">
        <w:tc>
          <w:tcPr>
            <w:tcW w:w="4320" w:type="dxa"/>
          </w:tcPr>
          <w:p w14:paraId="3E9236B1" w14:textId="77777777" w:rsidR="006849C8" w:rsidRPr="00166C0B" w:rsidRDefault="006849C8" w:rsidP="004A4618">
            <w:pPr>
              <w:pStyle w:val="BodyText"/>
              <w:rPr>
                <w:lang w:val="en-US" w:eastAsia="en-US"/>
              </w:rPr>
            </w:pPr>
          </w:p>
        </w:tc>
        <w:tc>
          <w:tcPr>
            <w:tcW w:w="4680" w:type="dxa"/>
          </w:tcPr>
          <w:p w14:paraId="0A48ECC3" w14:textId="77777777" w:rsidR="006849C8" w:rsidRPr="00166C0B" w:rsidRDefault="006849C8" w:rsidP="004A4618">
            <w:pPr>
              <w:pStyle w:val="BodyText"/>
              <w:rPr>
                <w:lang w:val="en-US" w:eastAsia="en-US"/>
              </w:rPr>
            </w:pPr>
          </w:p>
        </w:tc>
      </w:tr>
      <w:tr w:rsidR="006849C8" w14:paraId="18E9187C" w14:textId="77777777" w:rsidTr="004A4618">
        <w:tc>
          <w:tcPr>
            <w:tcW w:w="4320" w:type="dxa"/>
          </w:tcPr>
          <w:p w14:paraId="2DD0B482" w14:textId="77777777" w:rsidR="006849C8" w:rsidRPr="00166C0B" w:rsidRDefault="006849C8" w:rsidP="004A4618">
            <w:pPr>
              <w:pStyle w:val="BodyText"/>
              <w:rPr>
                <w:lang w:val="en-US" w:eastAsia="en-US"/>
              </w:rPr>
            </w:pPr>
          </w:p>
        </w:tc>
        <w:tc>
          <w:tcPr>
            <w:tcW w:w="4680" w:type="dxa"/>
          </w:tcPr>
          <w:p w14:paraId="3AA9A343" w14:textId="77777777" w:rsidR="006849C8" w:rsidRPr="00166C0B" w:rsidRDefault="006849C8" w:rsidP="004A4618">
            <w:pPr>
              <w:pStyle w:val="BodyText"/>
              <w:rPr>
                <w:lang w:val="en-US" w:eastAsia="en-US"/>
              </w:rPr>
            </w:pPr>
          </w:p>
        </w:tc>
      </w:tr>
    </w:tbl>
    <w:p w14:paraId="415D0A0A" w14:textId="77777777" w:rsidR="006849C8" w:rsidRDefault="006849C8" w:rsidP="006849C8">
      <w:pPr>
        <w:pStyle w:val="BodyText"/>
        <w:spacing w:before="40" w:after="40"/>
      </w:pPr>
    </w:p>
    <w:tbl>
      <w:tblPr>
        <w:tblW w:w="0" w:type="auto"/>
        <w:tblInd w:w="108" w:type="dxa"/>
        <w:tblLayout w:type="fixed"/>
        <w:tblLook w:val="0000" w:firstRow="0" w:lastRow="0" w:firstColumn="0" w:lastColumn="0" w:noHBand="0" w:noVBand="0"/>
      </w:tblPr>
      <w:tblGrid>
        <w:gridCol w:w="5704"/>
        <w:gridCol w:w="236"/>
        <w:gridCol w:w="3060"/>
      </w:tblGrid>
      <w:tr w:rsidR="006849C8" w14:paraId="16027DF6" w14:textId="77777777" w:rsidTr="004A4618">
        <w:trPr>
          <w:trHeight w:val="525"/>
        </w:trPr>
        <w:tc>
          <w:tcPr>
            <w:tcW w:w="5704" w:type="dxa"/>
            <w:tcBorders>
              <w:top w:val="single" w:sz="6" w:space="0" w:color="auto"/>
              <w:bottom w:val="single" w:sz="6" w:space="0" w:color="auto"/>
            </w:tcBorders>
          </w:tcPr>
          <w:p w14:paraId="2956F5EE" w14:textId="77777777" w:rsidR="006849C8" w:rsidRPr="00166C0B" w:rsidRDefault="006849C8" w:rsidP="004A4618">
            <w:pPr>
              <w:pStyle w:val="BodyText"/>
              <w:spacing w:before="0" w:after="240"/>
              <w:ind w:left="-115"/>
              <w:rPr>
                <w:sz w:val="20"/>
                <w:lang w:val="en-US" w:eastAsia="en-US"/>
              </w:rPr>
            </w:pPr>
            <w:r w:rsidRPr="00166C0B">
              <w:rPr>
                <w:sz w:val="20"/>
                <w:lang w:val="en-US" w:eastAsia="en-US"/>
              </w:rPr>
              <w:t>Student Signature</w:t>
            </w:r>
          </w:p>
        </w:tc>
        <w:tc>
          <w:tcPr>
            <w:tcW w:w="236" w:type="dxa"/>
          </w:tcPr>
          <w:p w14:paraId="08256C34" w14:textId="77777777" w:rsidR="006849C8" w:rsidRPr="00166C0B" w:rsidRDefault="006849C8" w:rsidP="004A4618">
            <w:pPr>
              <w:pStyle w:val="BodyText"/>
              <w:spacing w:before="0" w:after="120"/>
              <w:ind w:left="-115"/>
              <w:jc w:val="center"/>
              <w:rPr>
                <w:sz w:val="20"/>
                <w:lang w:val="en-US" w:eastAsia="en-US"/>
              </w:rPr>
            </w:pPr>
          </w:p>
        </w:tc>
        <w:tc>
          <w:tcPr>
            <w:tcW w:w="3060" w:type="dxa"/>
            <w:tcBorders>
              <w:top w:val="single" w:sz="6" w:space="0" w:color="auto"/>
              <w:bottom w:val="single" w:sz="6" w:space="0" w:color="auto"/>
            </w:tcBorders>
          </w:tcPr>
          <w:p w14:paraId="1EB4B7F9" w14:textId="77777777" w:rsidR="006849C8" w:rsidRPr="00166C0B" w:rsidRDefault="006849C8" w:rsidP="004A4618">
            <w:pPr>
              <w:pStyle w:val="BodyText"/>
              <w:spacing w:before="0" w:after="120"/>
              <w:ind w:left="-115"/>
              <w:rPr>
                <w:sz w:val="20"/>
                <w:lang w:val="en-US" w:eastAsia="en-US"/>
              </w:rPr>
            </w:pPr>
            <w:r w:rsidRPr="00166C0B">
              <w:rPr>
                <w:sz w:val="20"/>
                <w:lang w:val="en-US" w:eastAsia="en-US"/>
              </w:rPr>
              <w:t>Date</w:t>
            </w:r>
          </w:p>
        </w:tc>
      </w:tr>
      <w:tr w:rsidR="006849C8" w14:paraId="00A52907" w14:textId="77777777" w:rsidTr="004A4618">
        <w:trPr>
          <w:trHeight w:val="408"/>
        </w:trPr>
        <w:tc>
          <w:tcPr>
            <w:tcW w:w="5704" w:type="dxa"/>
            <w:tcBorders>
              <w:top w:val="single" w:sz="6" w:space="0" w:color="auto"/>
            </w:tcBorders>
          </w:tcPr>
          <w:p w14:paraId="78A70A2D" w14:textId="77777777" w:rsidR="006849C8" w:rsidRPr="00166C0B" w:rsidRDefault="006849C8" w:rsidP="004A4618">
            <w:pPr>
              <w:pStyle w:val="BodyText"/>
              <w:spacing w:before="0" w:after="240"/>
              <w:ind w:left="-115"/>
              <w:rPr>
                <w:sz w:val="20"/>
                <w:lang w:val="en-US" w:eastAsia="en-US"/>
              </w:rPr>
            </w:pPr>
            <w:r w:rsidRPr="00166C0B">
              <w:rPr>
                <w:sz w:val="20"/>
                <w:lang w:val="en-US" w:eastAsia="en-US"/>
              </w:rPr>
              <w:t>Parent/Guardian Signature</w:t>
            </w:r>
            <w:r w:rsidRPr="00166C0B">
              <w:rPr>
                <w:i/>
                <w:sz w:val="20"/>
                <w:lang w:val="en-US" w:eastAsia="en-US"/>
              </w:rPr>
              <w:t xml:space="preserve"> (For students under age 18) </w:t>
            </w:r>
          </w:p>
        </w:tc>
        <w:tc>
          <w:tcPr>
            <w:tcW w:w="236" w:type="dxa"/>
          </w:tcPr>
          <w:p w14:paraId="3B3E48F3" w14:textId="77777777" w:rsidR="006849C8" w:rsidRPr="00166C0B" w:rsidRDefault="006849C8" w:rsidP="004A4618">
            <w:pPr>
              <w:pStyle w:val="BodyText"/>
              <w:spacing w:before="0" w:after="240"/>
              <w:ind w:left="-115"/>
              <w:jc w:val="center"/>
              <w:rPr>
                <w:sz w:val="20"/>
                <w:lang w:val="en-US" w:eastAsia="en-US"/>
              </w:rPr>
            </w:pPr>
          </w:p>
        </w:tc>
        <w:tc>
          <w:tcPr>
            <w:tcW w:w="3060" w:type="dxa"/>
            <w:tcBorders>
              <w:top w:val="single" w:sz="6" w:space="0" w:color="auto"/>
            </w:tcBorders>
          </w:tcPr>
          <w:p w14:paraId="5F815BA1" w14:textId="77777777" w:rsidR="006849C8" w:rsidRPr="00166C0B" w:rsidRDefault="006849C8" w:rsidP="004A4618">
            <w:pPr>
              <w:pStyle w:val="BodyText"/>
              <w:spacing w:before="0" w:after="240"/>
              <w:ind w:left="-115"/>
              <w:rPr>
                <w:sz w:val="20"/>
                <w:lang w:val="en-US" w:eastAsia="en-US"/>
              </w:rPr>
            </w:pPr>
            <w:r w:rsidRPr="00166C0B">
              <w:rPr>
                <w:sz w:val="20"/>
                <w:lang w:val="en-US" w:eastAsia="en-US"/>
              </w:rPr>
              <w:t>Date</w:t>
            </w:r>
          </w:p>
        </w:tc>
      </w:tr>
    </w:tbl>
    <w:p w14:paraId="5B23967B" w14:textId="77777777" w:rsidR="006849C8" w:rsidRDefault="006849C8" w:rsidP="006849C8">
      <w:pPr>
        <w:pStyle w:val="LISTNUMBERDOUBLE"/>
        <w:tabs>
          <w:tab w:val="left" w:pos="3420"/>
          <w:tab w:val="left" w:pos="3960"/>
        </w:tabs>
        <w:spacing w:before="120" w:after="0"/>
        <w:ind w:left="0" w:firstLine="0"/>
        <w:rPr>
          <w:b/>
        </w:rPr>
      </w:pPr>
      <w:r>
        <w:rPr>
          <w:b/>
        </w:rPr>
        <w:t>R</w:t>
      </w:r>
      <w:r w:rsidRPr="0027192A">
        <w:rPr>
          <w:b/>
        </w:rPr>
        <w:t>equest for class substitution</w:t>
      </w:r>
      <w:r>
        <w:rPr>
          <w:b/>
        </w:rPr>
        <w:t>:</w:t>
      </w:r>
      <w:r w:rsidRPr="0027192A">
        <w:rPr>
          <w:b/>
        </w:rPr>
        <w:tab/>
      </w:r>
      <w:bookmarkStart w:id="1" w:name="Check1"/>
      <w:r w:rsidRPr="0027192A">
        <w:rPr>
          <w:b/>
        </w:rPr>
        <w:fldChar w:fldCharType="begin">
          <w:ffData>
            <w:name w:val="Check1"/>
            <w:enabled/>
            <w:calcOnExit w:val="0"/>
            <w:checkBox>
              <w:sizeAuto/>
              <w:default w:val="0"/>
            </w:checkBox>
          </w:ffData>
        </w:fldChar>
      </w:r>
      <w:r w:rsidRPr="0027192A">
        <w:rPr>
          <w:b/>
        </w:rPr>
        <w:instrText xml:space="preserve"> FORMCHECKBOX </w:instrText>
      </w:r>
      <w:r>
        <w:rPr>
          <w:b/>
        </w:rPr>
      </w:r>
      <w:r>
        <w:rPr>
          <w:b/>
        </w:rPr>
        <w:fldChar w:fldCharType="separate"/>
      </w:r>
      <w:r w:rsidRPr="0027192A">
        <w:rPr>
          <w:b/>
        </w:rPr>
        <w:fldChar w:fldCharType="end"/>
      </w:r>
      <w:bookmarkEnd w:id="1"/>
      <w:r w:rsidRPr="0027192A">
        <w:rPr>
          <w:b/>
        </w:rPr>
        <w:tab/>
        <w:t>Approved</w:t>
      </w:r>
      <w:bookmarkStart w:id="2" w:name="Check2"/>
      <w:r>
        <w:rPr>
          <w:b/>
        </w:rPr>
        <w:tab/>
      </w:r>
    </w:p>
    <w:p w14:paraId="7F50DB93" w14:textId="77777777" w:rsidR="006849C8" w:rsidRDefault="006849C8" w:rsidP="006849C8">
      <w:pPr>
        <w:pStyle w:val="LISTNUMBERDOUBLE"/>
        <w:tabs>
          <w:tab w:val="left" w:pos="3420"/>
          <w:tab w:val="left" w:pos="3960"/>
        </w:tabs>
        <w:spacing w:before="120" w:after="0"/>
        <w:ind w:left="0" w:firstLine="0"/>
        <w:rPr>
          <w:b/>
        </w:rPr>
      </w:pPr>
      <w:r>
        <w:rPr>
          <w:b/>
        </w:rPr>
        <w:tab/>
      </w:r>
      <w:r w:rsidRPr="0027192A">
        <w:rPr>
          <w:b/>
        </w:rPr>
        <w:fldChar w:fldCharType="begin">
          <w:ffData>
            <w:name w:val="Check2"/>
            <w:enabled/>
            <w:calcOnExit w:val="0"/>
            <w:checkBox>
              <w:sizeAuto/>
              <w:default w:val="0"/>
            </w:checkBox>
          </w:ffData>
        </w:fldChar>
      </w:r>
      <w:r w:rsidRPr="0027192A">
        <w:rPr>
          <w:b/>
        </w:rPr>
        <w:instrText xml:space="preserve"> FORMCHECKBOX </w:instrText>
      </w:r>
      <w:r>
        <w:rPr>
          <w:b/>
        </w:rPr>
      </w:r>
      <w:r>
        <w:rPr>
          <w:b/>
        </w:rPr>
        <w:fldChar w:fldCharType="separate"/>
      </w:r>
      <w:r w:rsidRPr="0027192A">
        <w:rPr>
          <w:b/>
        </w:rPr>
        <w:fldChar w:fldCharType="end"/>
      </w:r>
      <w:r w:rsidRPr="0027192A">
        <w:rPr>
          <w:b/>
        </w:rPr>
        <w:tab/>
      </w:r>
      <w:r>
        <w:rPr>
          <w:b/>
        </w:rPr>
        <w:t>Denied</w:t>
      </w:r>
      <w:r>
        <w:rPr>
          <w:b/>
        </w:rPr>
        <w:tab/>
      </w:r>
      <w:r>
        <w:rPr>
          <w:b/>
        </w:rPr>
        <w:tab/>
      </w:r>
      <w:bookmarkEnd w:id="2"/>
    </w:p>
    <w:p w14:paraId="5C049B79" w14:textId="77777777" w:rsidR="006849C8" w:rsidRDefault="006849C8" w:rsidP="006849C8">
      <w:pPr>
        <w:pStyle w:val="LISTNUMBERDOUBLE"/>
        <w:tabs>
          <w:tab w:val="left" w:pos="3420"/>
          <w:tab w:val="left" w:pos="3960"/>
        </w:tabs>
        <w:spacing w:before="120" w:after="0"/>
        <w:ind w:left="0" w:firstLine="0"/>
        <w:rPr>
          <w:b/>
        </w:rPr>
      </w:pPr>
    </w:p>
    <w:p w14:paraId="37CD6193" w14:textId="77777777" w:rsidR="006849C8" w:rsidRDefault="006849C8" w:rsidP="006849C8">
      <w:pPr>
        <w:pStyle w:val="LISTNUMBERDOUBLE"/>
        <w:tabs>
          <w:tab w:val="left" w:pos="3420"/>
          <w:tab w:val="left" w:pos="3960"/>
        </w:tabs>
        <w:spacing w:before="120" w:after="0"/>
        <w:ind w:left="0" w:firstLine="0"/>
        <w:rPr>
          <w:b/>
        </w:rPr>
      </w:pPr>
    </w:p>
    <w:p w14:paraId="5D251E77" w14:textId="77777777" w:rsidR="006849C8" w:rsidRPr="0027192A" w:rsidRDefault="006849C8" w:rsidP="006849C8">
      <w:pPr>
        <w:pStyle w:val="LISTNUMBERDOUBLE"/>
        <w:tabs>
          <w:tab w:val="left" w:pos="3420"/>
          <w:tab w:val="left" w:pos="3960"/>
        </w:tabs>
        <w:spacing w:before="120" w:after="0"/>
        <w:ind w:left="0" w:firstLine="0"/>
        <w:rPr>
          <w:b/>
        </w:rPr>
      </w:pPr>
    </w:p>
    <w:tbl>
      <w:tblPr>
        <w:tblW w:w="0" w:type="auto"/>
        <w:tblInd w:w="108" w:type="dxa"/>
        <w:tblLayout w:type="fixed"/>
        <w:tblLook w:val="0000" w:firstRow="0" w:lastRow="0" w:firstColumn="0" w:lastColumn="0" w:noHBand="0" w:noVBand="0"/>
      </w:tblPr>
      <w:tblGrid>
        <w:gridCol w:w="5704"/>
        <w:gridCol w:w="236"/>
        <w:gridCol w:w="3060"/>
      </w:tblGrid>
      <w:tr w:rsidR="006849C8" w:rsidRPr="00B07D1C" w14:paraId="656F777F" w14:textId="77777777" w:rsidTr="004A4618">
        <w:trPr>
          <w:trHeight w:val="219"/>
        </w:trPr>
        <w:tc>
          <w:tcPr>
            <w:tcW w:w="5704" w:type="dxa"/>
            <w:tcBorders>
              <w:top w:val="single" w:sz="6" w:space="0" w:color="auto"/>
            </w:tcBorders>
          </w:tcPr>
          <w:bookmarkEnd w:id="0"/>
          <w:p w14:paraId="740EA1CE" w14:textId="77777777" w:rsidR="006849C8" w:rsidRPr="00166C0B" w:rsidRDefault="006849C8" w:rsidP="004A4618">
            <w:pPr>
              <w:pStyle w:val="BodyText"/>
              <w:spacing w:before="0" w:after="0"/>
              <w:ind w:left="-115"/>
              <w:rPr>
                <w:kern w:val="22"/>
                <w:sz w:val="20"/>
                <w:lang w:val="en-US" w:eastAsia="en-US"/>
              </w:rPr>
            </w:pPr>
            <w:r w:rsidRPr="00166C0B">
              <w:rPr>
                <w:kern w:val="22"/>
                <w:sz w:val="20"/>
                <w:lang w:val="en-US" w:eastAsia="en-US"/>
              </w:rPr>
              <w:t>Building Principal</w:t>
            </w:r>
          </w:p>
        </w:tc>
        <w:tc>
          <w:tcPr>
            <w:tcW w:w="236" w:type="dxa"/>
          </w:tcPr>
          <w:p w14:paraId="70624F39" w14:textId="77777777" w:rsidR="006849C8" w:rsidRPr="00166C0B" w:rsidRDefault="006849C8" w:rsidP="004A4618">
            <w:pPr>
              <w:pStyle w:val="BodyText"/>
              <w:spacing w:before="0" w:after="0"/>
              <w:ind w:left="-115"/>
              <w:jc w:val="center"/>
              <w:rPr>
                <w:kern w:val="22"/>
                <w:sz w:val="20"/>
                <w:lang w:val="en-US" w:eastAsia="en-US"/>
              </w:rPr>
            </w:pPr>
          </w:p>
        </w:tc>
        <w:tc>
          <w:tcPr>
            <w:tcW w:w="3060" w:type="dxa"/>
            <w:tcBorders>
              <w:top w:val="single" w:sz="6" w:space="0" w:color="auto"/>
            </w:tcBorders>
          </w:tcPr>
          <w:p w14:paraId="0686336C" w14:textId="77777777" w:rsidR="006849C8" w:rsidRPr="00166C0B" w:rsidRDefault="006849C8" w:rsidP="004A4618">
            <w:pPr>
              <w:pStyle w:val="BodyText"/>
              <w:spacing w:before="0" w:after="0"/>
              <w:ind w:left="-115"/>
              <w:rPr>
                <w:kern w:val="22"/>
                <w:sz w:val="20"/>
                <w:lang w:val="en-US" w:eastAsia="en-US"/>
              </w:rPr>
            </w:pPr>
            <w:r w:rsidRPr="00166C0B">
              <w:rPr>
                <w:kern w:val="22"/>
                <w:sz w:val="20"/>
                <w:lang w:val="en-US" w:eastAsia="en-US"/>
              </w:rPr>
              <w:t>Date</w:t>
            </w:r>
          </w:p>
        </w:tc>
      </w:tr>
    </w:tbl>
    <w:p w14:paraId="004824FF" w14:textId="77777777" w:rsidR="006849C8" w:rsidRDefault="006849C8" w:rsidP="006849C8">
      <w:pPr>
        <w:pStyle w:val="CROSSREF"/>
        <w:ind w:left="0" w:firstLine="0"/>
      </w:pPr>
    </w:p>
    <w:p w14:paraId="6AC006A7" w14:textId="77777777" w:rsidR="006849C8" w:rsidRDefault="006849C8" w:rsidP="006849C8">
      <w:pPr>
        <w:pStyle w:val="Header"/>
        <w:pBdr>
          <w:bottom w:val="single" w:sz="4" w:space="1" w:color="auto"/>
        </w:pBdr>
        <w:tabs>
          <w:tab w:val="clear" w:pos="4320"/>
          <w:tab w:val="clear" w:pos="8640"/>
          <w:tab w:val="right" w:pos="9000"/>
        </w:tabs>
        <w:sectPr w:rsidR="006849C8" w:rsidSect="00AA7E39">
          <w:footerReference w:type="default" r:id="rId7"/>
          <w:footnotePr>
            <w:numRestart w:val="eachSect"/>
          </w:footnotePr>
          <w:pgSz w:w="12240" w:h="15840"/>
          <w:pgMar w:top="1440" w:right="1080" w:bottom="1440" w:left="1440" w:header="720" w:footer="720" w:gutter="720"/>
          <w:pgNumType w:start="1"/>
          <w:cols w:space="720"/>
          <w:docGrid w:linePitch="360"/>
        </w:sectPr>
      </w:pPr>
    </w:p>
    <w:p w14:paraId="63CC2177" w14:textId="77777777" w:rsidR="006849C8" w:rsidRDefault="006849C8" w:rsidP="006849C8">
      <w:pPr>
        <w:pStyle w:val="Header"/>
        <w:pBdr>
          <w:bottom w:val="single" w:sz="4" w:space="1" w:color="auto"/>
        </w:pBdr>
        <w:tabs>
          <w:tab w:val="clear" w:pos="4320"/>
          <w:tab w:val="clear" w:pos="8640"/>
          <w:tab w:val="right" w:pos="9000"/>
        </w:tabs>
      </w:pPr>
      <w:r>
        <w:lastRenderedPageBreak/>
        <w:t>November 2020</w:t>
      </w:r>
      <w:r>
        <w:tab/>
        <w:t>7:140-E</w:t>
      </w:r>
    </w:p>
    <w:p w14:paraId="292CB091" w14:textId="77777777" w:rsidR="006849C8" w:rsidRDefault="006849C8" w:rsidP="006849C8">
      <w:pPr>
        <w:tabs>
          <w:tab w:val="right" w:pos="9000"/>
        </w:tabs>
      </w:pPr>
    </w:p>
    <w:p w14:paraId="327E7874" w14:textId="77777777" w:rsidR="006849C8" w:rsidRDefault="006849C8" w:rsidP="006849C8">
      <w:pPr>
        <w:pStyle w:val="Heading1"/>
      </w:pPr>
      <w:r>
        <w:t>Students</w:t>
      </w:r>
    </w:p>
    <w:p w14:paraId="38DFC272" w14:textId="77777777" w:rsidR="006849C8" w:rsidRPr="001D37D9" w:rsidRDefault="006849C8" w:rsidP="006849C8">
      <w:pPr>
        <w:pStyle w:val="Heading2"/>
      </w:pPr>
      <w:r>
        <w:t>Exhibit - Letter to Parents/Guardians Regarding the Right to Privacy in the School Setting Act</w:t>
      </w:r>
    </w:p>
    <w:p w14:paraId="7B33741D" w14:textId="77777777" w:rsidR="006849C8" w:rsidRPr="00434FD5" w:rsidRDefault="006849C8" w:rsidP="006849C8">
      <w:pPr>
        <w:pStyle w:val="BodyText"/>
        <w:rPr>
          <w:i/>
        </w:rPr>
      </w:pPr>
      <w:r>
        <w:rPr>
          <w:i/>
        </w:rPr>
        <w:t>On District letterhead</w:t>
      </w:r>
    </w:p>
    <w:p w14:paraId="7FFA8188" w14:textId="77777777" w:rsidR="006849C8" w:rsidRDefault="006849C8" w:rsidP="006849C8">
      <w:pPr>
        <w:pStyle w:val="BodyText"/>
        <w:spacing w:before="120" w:after="120"/>
        <w:ind w:left="720" w:hanging="720"/>
      </w:pPr>
      <w:r>
        <w:t>Re:</w:t>
      </w:r>
      <w:r>
        <w:tab/>
        <w:t xml:space="preserve">When </w:t>
      </w:r>
      <w:proofErr w:type="spellStart"/>
      <w:r>
        <w:t>may</w:t>
      </w:r>
      <w:proofErr w:type="spellEnd"/>
      <w:r>
        <w:t xml:space="preserve"> school officials require a student to share the content from his or her account or profile on a social networking website?</w:t>
      </w:r>
    </w:p>
    <w:p w14:paraId="48482821" w14:textId="77777777" w:rsidR="006849C8" w:rsidRDefault="006849C8" w:rsidP="006849C8">
      <w:pPr>
        <w:pStyle w:val="BodyText"/>
      </w:pPr>
      <w:r w:rsidRPr="00434FD5">
        <w:t>Dear Parents/Guardians:</w:t>
      </w:r>
    </w:p>
    <w:p w14:paraId="13385F38" w14:textId="77777777" w:rsidR="006849C8" w:rsidRDefault="006849C8" w:rsidP="006849C8">
      <w:pPr>
        <w:pStyle w:val="BodyText"/>
      </w:pPr>
      <w:r>
        <w:t>State law requires the District to notify students and their parents/guardians of each of the following:</w:t>
      </w:r>
    </w:p>
    <w:p w14:paraId="74A9AA07" w14:textId="77777777" w:rsidR="006849C8" w:rsidRDefault="006849C8" w:rsidP="006849C8">
      <w:pPr>
        <w:pStyle w:val="LISTNUMBERDOUBLE"/>
        <w:numPr>
          <w:ilvl w:val="0"/>
          <w:numId w:val="1"/>
        </w:numPr>
      </w:pPr>
      <w:r>
        <w:t xml:space="preserve">School officials may not request or require a student or his or her parents/guardians to provide a password or other related account information to gain access to the student’s account or profile on a social networking website. Examples of </w:t>
      </w:r>
      <w:r>
        <w:rPr>
          <w:i/>
        </w:rPr>
        <w:t>s</w:t>
      </w:r>
      <w:r w:rsidRPr="00C46AF5">
        <w:rPr>
          <w:i/>
        </w:rPr>
        <w:t>ocial networking website</w:t>
      </w:r>
      <w:r>
        <w:rPr>
          <w:i/>
        </w:rPr>
        <w:t>s</w:t>
      </w:r>
      <w:r>
        <w:t xml:space="preserve"> </w:t>
      </w:r>
      <w:r>
        <w:rPr>
          <w:i/>
        </w:rPr>
        <w:t xml:space="preserve">and platforms </w:t>
      </w:r>
      <w:r>
        <w:t xml:space="preserve">include Facebook, Instagram, Twitter, </w:t>
      </w:r>
      <w:proofErr w:type="spellStart"/>
      <w:r>
        <w:t>TikTok</w:t>
      </w:r>
      <w:proofErr w:type="spellEnd"/>
      <w:r>
        <w:t>, and Snapchat.</w:t>
      </w:r>
    </w:p>
    <w:p w14:paraId="2BECC1B6" w14:textId="77777777" w:rsidR="006849C8" w:rsidRDefault="006849C8" w:rsidP="006849C8">
      <w:pPr>
        <w:pStyle w:val="LISTNUMBERDOUBLE"/>
        <w:numPr>
          <w:ilvl w:val="0"/>
          <w:numId w:val="1"/>
        </w:numPr>
      </w:pPr>
      <w:r>
        <w:t>School officials may conduct an investigation or require a student to cooperate in an investigation if there is specific information about activity on the student’s account on a social networking website that violates a school behavior rule or policy. In the course of an investigation, the student may be required to share the content that is reported in order to allow school officials to make a factual determination.</w:t>
      </w:r>
    </w:p>
    <w:p w14:paraId="34D01DA3" w14:textId="77777777" w:rsidR="006849C8" w:rsidRDefault="006849C8" w:rsidP="006849C8">
      <w:pPr>
        <w:pStyle w:val="BodyText"/>
      </w:pPr>
      <w:r>
        <w:t>Please contact the school if you have any questions.</w:t>
      </w:r>
    </w:p>
    <w:p w14:paraId="2F0DCABC" w14:textId="77777777" w:rsidR="006849C8" w:rsidRDefault="006849C8" w:rsidP="006849C8">
      <w:pPr>
        <w:pStyle w:val="BodyText"/>
        <w:spacing w:before="120" w:after="120"/>
      </w:pPr>
      <w:r>
        <w:t>Sincerely,</w:t>
      </w:r>
    </w:p>
    <w:p w14:paraId="3F2763F1" w14:textId="77777777" w:rsidR="006849C8" w:rsidRDefault="006849C8" w:rsidP="006849C8">
      <w:pPr>
        <w:pStyle w:val="BodyText"/>
        <w:spacing w:before="480" w:after="120"/>
      </w:pPr>
      <w:r>
        <w:t>Building Principal</w:t>
      </w:r>
    </w:p>
    <w:p w14:paraId="6531DFA1" w14:textId="77777777" w:rsidR="006849C8" w:rsidRDefault="006849C8" w:rsidP="006849C8">
      <w:pPr>
        <w:pStyle w:val="BodyText"/>
        <w:spacing w:before="120" w:after="120"/>
      </w:pPr>
      <w:bookmarkStart w:id="3" w:name="dated"/>
      <w:bookmarkEnd w:id="3"/>
    </w:p>
    <w:p w14:paraId="455CFD7A" w14:textId="77777777" w:rsidR="006849C8" w:rsidRPr="00C15E28" w:rsidRDefault="006849C8" w:rsidP="006849C8"/>
    <w:p w14:paraId="08F938B2" w14:textId="77777777" w:rsidR="001D334B" w:rsidRDefault="001D334B"/>
    <w:sectPr w:rsidR="001D334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9F151" w14:textId="77777777" w:rsidR="00E46E92" w:rsidRDefault="00E46E92" w:rsidP="001D334B">
      <w:r>
        <w:separator/>
      </w:r>
    </w:p>
  </w:endnote>
  <w:endnote w:type="continuationSeparator" w:id="0">
    <w:p w14:paraId="122CE0D9" w14:textId="77777777" w:rsidR="00E46E92" w:rsidRDefault="00E46E92" w:rsidP="001D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FE4F8" w14:textId="3C3F4DF8" w:rsidR="006849C8" w:rsidRDefault="006849C8" w:rsidP="006849C8">
    <w:pPr>
      <w:pStyle w:val="Footer"/>
      <w:tabs>
        <w:tab w:val="clear" w:pos="4320"/>
        <w:tab w:val="clear" w:pos="8640"/>
        <w:tab w:val="right" w:pos="9000"/>
      </w:tabs>
    </w:pPr>
    <w:r>
      <w:t>6:310-E</w:t>
    </w:r>
    <w:r>
      <w:tab/>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SECTIONPAGES   \* MERGEFORMAT </w:instrText>
    </w:r>
    <w:r>
      <w:fldChar w:fldCharType="separate"/>
    </w:r>
    <w:r>
      <w:rPr>
        <w:noProof/>
      </w:rPr>
      <w:t>1</w:t>
    </w:r>
    <w:r>
      <w:fldChar w:fldCharType="end"/>
    </w:r>
  </w:p>
  <w:p w14:paraId="1B7510EE" w14:textId="77777777" w:rsidR="006849C8" w:rsidRDefault="006849C8">
    <w:pPr>
      <w:pStyle w:val="Footer"/>
      <w:tabs>
        <w:tab w:val="clear" w:pos="4320"/>
        <w:tab w:val="clear" w:pos="8640"/>
        <w:tab w:val="right" w:pos="90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9376A" w14:textId="12B9E610" w:rsidR="000148D2" w:rsidRDefault="000148D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88451" w14:textId="77777777" w:rsidR="00E46E92" w:rsidRDefault="00E46E92" w:rsidP="001D334B">
      <w:r>
        <w:separator/>
      </w:r>
    </w:p>
  </w:footnote>
  <w:footnote w:type="continuationSeparator" w:id="0">
    <w:p w14:paraId="711F41D5" w14:textId="77777777" w:rsidR="00E46E92" w:rsidRDefault="00E46E92" w:rsidP="001D3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11B32"/>
    <w:multiLevelType w:val="singleLevel"/>
    <w:tmpl w:val="E4B0C1E2"/>
    <w:lvl w:ilvl="0">
      <w:start w:val="1"/>
      <w:numFmt w:val="decimal"/>
      <w:lvlText w:val="%1."/>
      <w:legacy w:legacy="1" w:legacySpace="0" w:legacyIndent="360"/>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4B"/>
    <w:rsid w:val="000148D2"/>
    <w:rsid w:val="001D334B"/>
    <w:rsid w:val="0060280C"/>
    <w:rsid w:val="006849C8"/>
    <w:rsid w:val="007A43DC"/>
    <w:rsid w:val="009B0133"/>
    <w:rsid w:val="00DC0194"/>
    <w:rsid w:val="00E46E92"/>
    <w:rsid w:val="00E80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A521D"/>
  <w15:chartTrackingRefBased/>
  <w15:docId w15:val="{4B92A0A4-A522-B64A-8FEE-E7351544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849C8"/>
    <w:pPr>
      <w:keepNext/>
      <w:overflowPunct w:val="0"/>
      <w:autoSpaceDE w:val="0"/>
      <w:autoSpaceDN w:val="0"/>
      <w:adjustRightInd w:val="0"/>
      <w:spacing w:before="120" w:after="120"/>
      <w:jc w:val="center"/>
      <w:textAlignment w:val="baseline"/>
      <w:outlineLvl w:val="0"/>
    </w:pPr>
    <w:rPr>
      <w:rFonts w:ascii="Arial" w:eastAsia="Times New Roman" w:hAnsi="Arial" w:cs="Times New Roman"/>
      <w:b/>
      <w:kern w:val="28"/>
      <w:sz w:val="28"/>
      <w:szCs w:val="20"/>
      <w:u w:val="single"/>
      <w:lang w:val="x-none" w:eastAsia="x-none"/>
    </w:rPr>
  </w:style>
  <w:style w:type="paragraph" w:styleId="Heading2">
    <w:name w:val="heading 2"/>
    <w:basedOn w:val="Normal"/>
    <w:next w:val="BodyText"/>
    <w:link w:val="Heading2Char"/>
    <w:qFormat/>
    <w:rsid w:val="006849C8"/>
    <w:pPr>
      <w:keepNext/>
      <w:overflowPunct w:val="0"/>
      <w:autoSpaceDE w:val="0"/>
      <w:autoSpaceDN w:val="0"/>
      <w:adjustRightInd w:val="0"/>
      <w:spacing w:before="120" w:after="120"/>
      <w:textAlignment w:val="baseline"/>
      <w:outlineLvl w:val="1"/>
    </w:pPr>
    <w:rPr>
      <w:rFonts w:ascii="Arial" w:eastAsia="Times New Roman" w:hAnsi="Arial" w:cs="Times New Roman"/>
      <w:b/>
      <w:kern w:val="28"/>
      <w:sz w:val="22"/>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49C8"/>
    <w:rPr>
      <w:rFonts w:ascii="Arial" w:eastAsia="Times New Roman" w:hAnsi="Arial" w:cs="Times New Roman"/>
      <w:b/>
      <w:kern w:val="28"/>
      <w:sz w:val="28"/>
      <w:szCs w:val="20"/>
      <w:u w:val="single"/>
      <w:lang w:val="x-none" w:eastAsia="x-none"/>
    </w:rPr>
  </w:style>
  <w:style w:type="character" w:customStyle="1" w:styleId="Heading2Char">
    <w:name w:val="Heading 2 Char"/>
    <w:basedOn w:val="DefaultParagraphFont"/>
    <w:link w:val="Heading2"/>
    <w:rsid w:val="006849C8"/>
    <w:rPr>
      <w:rFonts w:ascii="Arial" w:eastAsia="Times New Roman" w:hAnsi="Arial" w:cs="Times New Roman"/>
      <w:b/>
      <w:kern w:val="28"/>
      <w:sz w:val="22"/>
      <w:szCs w:val="20"/>
      <w:u w:val="single"/>
      <w:lang w:val="x-none" w:eastAsia="x-none"/>
    </w:rPr>
  </w:style>
  <w:style w:type="paragraph" w:styleId="BodyText">
    <w:name w:val="Body Text"/>
    <w:basedOn w:val="Normal"/>
    <w:link w:val="BodyTextChar"/>
    <w:rsid w:val="006849C8"/>
    <w:pPr>
      <w:overflowPunct w:val="0"/>
      <w:autoSpaceDE w:val="0"/>
      <w:autoSpaceDN w:val="0"/>
      <w:adjustRightInd w:val="0"/>
      <w:spacing w:before="60" w:after="60"/>
      <w:jc w:val="both"/>
      <w:textAlignment w:val="baseline"/>
    </w:pPr>
    <w:rPr>
      <w:rFonts w:ascii="Times New Roman" w:eastAsia="Times New Roman" w:hAnsi="Times New Roman" w:cs="Times New Roman"/>
      <w:kern w:val="28"/>
      <w:sz w:val="22"/>
      <w:szCs w:val="20"/>
      <w:lang w:val="x-none" w:eastAsia="x-none"/>
    </w:rPr>
  </w:style>
  <w:style w:type="character" w:customStyle="1" w:styleId="BodyTextChar">
    <w:name w:val="Body Text Char"/>
    <w:basedOn w:val="DefaultParagraphFont"/>
    <w:link w:val="BodyText"/>
    <w:rsid w:val="006849C8"/>
    <w:rPr>
      <w:rFonts w:ascii="Times New Roman" w:eastAsia="Times New Roman" w:hAnsi="Times New Roman" w:cs="Times New Roman"/>
      <w:kern w:val="28"/>
      <w:sz w:val="22"/>
      <w:szCs w:val="20"/>
      <w:lang w:val="x-none" w:eastAsia="x-none"/>
    </w:rPr>
  </w:style>
  <w:style w:type="paragraph" w:customStyle="1" w:styleId="CROSSREF">
    <w:name w:val="CROSS REF"/>
    <w:basedOn w:val="Normal"/>
    <w:link w:val="CROSSREFChar"/>
    <w:rsid w:val="006849C8"/>
    <w:pPr>
      <w:keepNext/>
      <w:keepLines/>
      <w:tabs>
        <w:tab w:val="left" w:pos="1800"/>
      </w:tabs>
      <w:overflowPunct w:val="0"/>
      <w:autoSpaceDE w:val="0"/>
      <w:autoSpaceDN w:val="0"/>
      <w:adjustRightInd w:val="0"/>
      <w:spacing w:before="240"/>
      <w:ind w:left="1800" w:hanging="1800"/>
      <w:textAlignment w:val="baseline"/>
    </w:pPr>
    <w:rPr>
      <w:rFonts w:ascii="Times New Roman" w:eastAsia="Times New Roman" w:hAnsi="Times New Roman" w:cs="Times New Roman"/>
      <w:kern w:val="28"/>
      <w:sz w:val="22"/>
      <w:szCs w:val="20"/>
      <w:lang w:val="x-none" w:eastAsia="x-none"/>
    </w:rPr>
  </w:style>
  <w:style w:type="paragraph" w:customStyle="1" w:styleId="LISTNUMBERDOUBLE">
    <w:name w:val="LIST NUMBER DOUBLE"/>
    <w:basedOn w:val="ListNumber2"/>
    <w:rsid w:val="006849C8"/>
    <w:pPr>
      <w:numPr>
        <w:numId w:val="0"/>
      </w:numPr>
      <w:overflowPunct w:val="0"/>
      <w:autoSpaceDE w:val="0"/>
      <w:autoSpaceDN w:val="0"/>
      <w:adjustRightInd w:val="0"/>
      <w:spacing w:before="60" w:after="60"/>
      <w:ind w:left="720" w:hanging="360"/>
      <w:contextualSpacing w:val="0"/>
      <w:jc w:val="both"/>
      <w:textAlignment w:val="baseline"/>
    </w:pPr>
    <w:rPr>
      <w:rFonts w:ascii="Times New Roman" w:eastAsia="Times New Roman" w:hAnsi="Times New Roman" w:cs="Times New Roman"/>
      <w:kern w:val="28"/>
      <w:sz w:val="22"/>
      <w:szCs w:val="20"/>
      <w:lang w:val="x-none" w:eastAsia="x-none"/>
    </w:rPr>
  </w:style>
  <w:style w:type="paragraph" w:styleId="Header">
    <w:name w:val="header"/>
    <w:basedOn w:val="Normal"/>
    <w:link w:val="HeaderChar"/>
    <w:rsid w:val="006849C8"/>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kern w:val="28"/>
      <w:sz w:val="22"/>
      <w:szCs w:val="20"/>
      <w:lang w:val="x-none" w:eastAsia="x-none"/>
    </w:rPr>
  </w:style>
  <w:style w:type="character" w:customStyle="1" w:styleId="HeaderChar">
    <w:name w:val="Header Char"/>
    <w:basedOn w:val="DefaultParagraphFont"/>
    <w:link w:val="Header"/>
    <w:rsid w:val="006849C8"/>
    <w:rPr>
      <w:rFonts w:ascii="Times New Roman" w:eastAsia="Times New Roman" w:hAnsi="Times New Roman" w:cs="Times New Roman"/>
      <w:kern w:val="28"/>
      <w:sz w:val="22"/>
      <w:szCs w:val="20"/>
      <w:lang w:val="x-none" w:eastAsia="x-none"/>
    </w:rPr>
  </w:style>
  <w:style w:type="paragraph" w:styleId="Footer">
    <w:name w:val="footer"/>
    <w:basedOn w:val="Normal"/>
    <w:link w:val="FooterChar"/>
    <w:rsid w:val="006849C8"/>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kern w:val="28"/>
      <w:sz w:val="22"/>
      <w:szCs w:val="20"/>
      <w:lang w:val="x-none" w:eastAsia="x-none"/>
    </w:rPr>
  </w:style>
  <w:style w:type="character" w:customStyle="1" w:styleId="FooterChar">
    <w:name w:val="Footer Char"/>
    <w:basedOn w:val="DefaultParagraphFont"/>
    <w:link w:val="Footer"/>
    <w:rsid w:val="006849C8"/>
    <w:rPr>
      <w:rFonts w:ascii="Times New Roman" w:eastAsia="Times New Roman" w:hAnsi="Times New Roman" w:cs="Times New Roman"/>
      <w:kern w:val="28"/>
      <w:sz w:val="22"/>
      <w:szCs w:val="20"/>
      <w:lang w:val="x-none" w:eastAsia="x-none"/>
    </w:rPr>
  </w:style>
  <w:style w:type="character" w:customStyle="1" w:styleId="CROSSREFChar">
    <w:name w:val="CROSS REF Char"/>
    <w:link w:val="CROSSREF"/>
    <w:rsid w:val="006849C8"/>
    <w:rPr>
      <w:rFonts w:ascii="Times New Roman" w:eastAsia="Times New Roman" w:hAnsi="Times New Roman" w:cs="Times New Roman"/>
      <w:kern w:val="28"/>
      <w:sz w:val="22"/>
      <w:szCs w:val="20"/>
      <w:lang w:val="x-none" w:eastAsia="x-none"/>
    </w:rPr>
  </w:style>
  <w:style w:type="paragraph" w:styleId="ListNumber2">
    <w:name w:val="List Number 2"/>
    <w:basedOn w:val="Normal"/>
    <w:uiPriority w:val="99"/>
    <w:semiHidden/>
    <w:unhideWhenUsed/>
    <w:rsid w:val="006849C8"/>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2021-01-29T18:16:00Z</dcterms:created>
  <dcterms:modified xsi:type="dcterms:W3CDTF">2021-01-29T18:16:00Z</dcterms:modified>
</cp:coreProperties>
</file>